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6FE0" w14:textId="771E6CB4" w:rsidR="00545FEB" w:rsidRDefault="00545FEB" w:rsidP="003F63EE">
      <w:pPr>
        <w:tabs>
          <w:tab w:val="left" w:pos="142"/>
          <w:tab w:val="left" w:pos="2977"/>
        </w:tabs>
        <w:jc w:val="center"/>
        <w:rPr>
          <w:rFonts w:ascii="Trebuchet MS" w:hAnsi="Trebuchet MS" w:cs="Arial"/>
          <w:noProof/>
          <w:sz w:val="36"/>
          <w:szCs w:val="36"/>
          <w:u w:val="single"/>
          <w:lang w:val="id-ID"/>
        </w:rPr>
      </w:pPr>
      <w:r w:rsidRPr="003F63EE">
        <w:rPr>
          <w:rFonts w:ascii="Trebuchet MS" w:hAnsi="Trebuchet MS" w:cs="Arial"/>
          <w:noProof/>
          <w:sz w:val="36"/>
          <w:szCs w:val="36"/>
          <w:u w:val="single"/>
          <w:lang w:val="id-ID"/>
        </w:rPr>
        <w:t>REKOMENDASI</w:t>
      </w:r>
    </w:p>
    <w:p w14:paraId="4D8A7B36" w14:textId="661CCAAC" w:rsidR="00545FEB" w:rsidRPr="003F63EE" w:rsidRDefault="003F63EE" w:rsidP="003F63EE">
      <w:pPr>
        <w:tabs>
          <w:tab w:val="left" w:pos="142"/>
          <w:tab w:val="left" w:pos="2977"/>
        </w:tabs>
        <w:jc w:val="center"/>
        <w:rPr>
          <w:rFonts w:ascii="Trebuchet MS" w:hAnsi="Trebuchet MS" w:cs="Arial"/>
          <w:noProof/>
        </w:rPr>
      </w:pPr>
      <w:r w:rsidRPr="003F63EE">
        <w:rPr>
          <w:rFonts w:ascii="Trebuchet MS" w:hAnsi="Trebuchet MS" w:cs="Arial"/>
          <w:noProof/>
        </w:rPr>
        <w:t>Nomor :             /</w:t>
      </w:r>
      <w:r w:rsidRPr="003F63EE">
        <w:t xml:space="preserve"> </w:t>
      </w:r>
      <w:r w:rsidRPr="003F63EE">
        <w:rPr>
          <w:rFonts w:ascii="Trebuchet MS" w:hAnsi="Trebuchet MS" w:cs="Arial"/>
          <w:noProof/>
        </w:rPr>
        <w:t>UN5.3.2/KMS/2022</w:t>
      </w:r>
    </w:p>
    <w:p w14:paraId="54A5B7C2" w14:textId="77777777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lang w:val="id-ID"/>
        </w:rPr>
      </w:pPr>
    </w:p>
    <w:p w14:paraId="748771F4" w14:textId="77777777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lang w:val="id-ID"/>
        </w:rPr>
      </w:pPr>
    </w:p>
    <w:p w14:paraId="0B2B8DBD" w14:textId="2C7BA77C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Universitas Sumatera Utara menerangkan bahwa mahasiswa :</w:t>
      </w:r>
    </w:p>
    <w:p w14:paraId="20E934F3" w14:textId="77777777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2DA104FA" w14:textId="77777777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N a m a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</w:t>
      </w:r>
      <w:r w:rsidR="008B084C"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1548B53A" w14:textId="77777777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215D33B6" w14:textId="77777777" w:rsidR="00577125" w:rsidRPr="003F63EE" w:rsidRDefault="00577125" w:rsidP="00577125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NIM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</w:t>
      </w:r>
      <w:r w:rsidR="008B084C"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0F958518" w14:textId="77777777" w:rsidR="00577125" w:rsidRPr="003F63EE" w:rsidRDefault="00577125" w:rsidP="00577125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761F9121" w14:textId="420FCF96" w:rsidR="00577125" w:rsidRPr="003F63EE" w:rsidRDefault="00577125" w:rsidP="00577125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Fakulta</w:t>
      </w:r>
      <w:r w:rsidR="005E1A54" w:rsidRPr="003F63EE">
        <w:rPr>
          <w:rFonts w:ascii="Trebuchet MS" w:hAnsi="Trebuchet MS" w:cs="Arial"/>
          <w:noProof/>
          <w:sz w:val="22"/>
          <w:szCs w:val="22"/>
          <w:lang w:val="id-ID"/>
        </w:rPr>
        <w:t>s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</w:t>
      </w:r>
      <w:r w:rsidR="008B084C"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340F8DA9" w14:textId="2979156D" w:rsidR="00577125" w:rsidRPr="003F63EE" w:rsidRDefault="00577125" w:rsidP="00577125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68C88FEB" w14:textId="71461B83" w:rsidR="005E1A54" w:rsidRPr="003F63EE" w:rsidRDefault="005E1A54" w:rsidP="005E1A54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Program Studi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537CD37" w14:textId="77777777" w:rsidR="005E1A54" w:rsidRPr="003F63EE" w:rsidRDefault="005E1A54" w:rsidP="00577125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53BA4ACF" w14:textId="79724591" w:rsidR="00577125" w:rsidRPr="003F63EE" w:rsidRDefault="00334DD0" w:rsidP="00577125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Jenjang Studi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 xml:space="preserve">: S1 </w:t>
      </w:r>
      <w:r w:rsidR="005E1A54" w:rsidRPr="003F63EE">
        <w:rPr>
          <w:rFonts w:ascii="Trebuchet MS" w:hAnsi="Trebuchet MS" w:cs="Arial"/>
          <w:noProof/>
          <w:sz w:val="22"/>
          <w:szCs w:val="22"/>
          <w:lang w:val="id-ID"/>
        </w:rPr>
        <w:t>/ D3</w:t>
      </w:r>
    </w:p>
    <w:p w14:paraId="2CD4CCCE" w14:textId="77777777" w:rsidR="00577125" w:rsidRPr="003F63EE" w:rsidRDefault="00577125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7AC1B9FF" w14:textId="77777777" w:rsidR="00545FEB" w:rsidRPr="003F63EE" w:rsidRDefault="008B084C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IP / IPK</w:t>
      </w:r>
      <w:r w:rsidR="00545FEB"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509708E" w14:textId="77777777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063000C9" w14:textId="77777777" w:rsidR="00545FEB" w:rsidRPr="003F63EE" w:rsidRDefault="008B084C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Tempat  / Tgl. Lahir</w:t>
      </w:r>
      <w:r w:rsidR="00545FEB"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A9AC29B" w14:textId="77777777" w:rsidR="008B084C" w:rsidRPr="003F63EE" w:rsidRDefault="008B084C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1E28BF3A" w14:textId="670EEAEF" w:rsidR="008B084C" w:rsidRPr="003F63EE" w:rsidRDefault="008B084C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Alamat Mahasiswa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1C3CE4EC" w14:textId="4E4E284C" w:rsidR="00545FEB" w:rsidRPr="003F63EE" w:rsidRDefault="00545FEB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164C5702" w14:textId="29135E21" w:rsidR="005E1A54" w:rsidRPr="003F63EE" w:rsidRDefault="005E1A54" w:rsidP="005E1A54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No. HP</w:t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76CDC4E" w14:textId="77777777" w:rsidR="005E1A54" w:rsidRPr="003F63EE" w:rsidRDefault="005E1A54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6726E4D5" w14:textId="77777777" w:rsidR="008B084C" w:rsidRPr="003F63EE" w:rsidRDefault="008B084C" w:rsidP="00545FEB">
      <w:pPr>
        <w:tabs>
          <w:tab w:val="left" w:pos="0"/>
          <w:tab w:val="left" w:pos="2977"/>
        </w:tabs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0C08CB0B" w14:textId="3817FDF2" w:rsidR="003F63EE" w:rsidRPr="003F63EE" w:rsidRDefault="00270842" w:rsidP="003F63EE">
      <w:pPr>
        <w:pStyle w:val="ListParagraph"/>
        <w:numPr>
          <w:ilvl w:val="0"/>
          <w:numId w:val="7"/>
        </w:num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Tidak sedang menerima beasiswa dari sumber lain</w:t>
      </w:r>
      <w:r w:rsidR="003F63EE">
        <w:rPr>
          <w:rFonts w:ascii="Trebuchet MS" w:hAnsi="Trebuchet MS" w:cs="Arial"/>
          <w:noProof/>
          <w:sz w:val="22"/>
          <w:szCs w:val="22"/>
        </w:rPr>
        <w:t>.</w:t>
      </w:r>
    </w:p>
    <w:p w14:paraId="2DE9F504" w14:textId="0DAB9F3E" w:rsidR="00545FEB" w:rsidRPr="003F63EE" w:rsidRDefault="008B084C" w:rsidP="003F63EE">
      <w:pPr>
        <w:pStyle w:val="ListParagraph"/>
        <w:numPr>
          <w:ilvl w:val="0"/>
          <w:numId w:val="7"/>
        </w:num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Berkelakuan baik dan bebas dari masalah kriminal di dalam kampus</w:t>
      </w:r>
      <w:r w:rsidR="00696DB8" w:rsidRPr="003F63EE">
        <w:rPr>
          <w:rFonts w:ascii="Trebuchet MS" w:hAnsi="Trebuchet MS" w:cs="Arial"/>
          <w:noProof/>
          <w:sz w:val="22"/>
          <w:szCs w:val="22"/>
          <w:lang w:val="id-ID"/>
        </w:rPr>
        <w:t>.</w:t>
      </w:r>
    </w:p>
    <w:p w14:paraId="03696157" w14:textId="77777777" w:rsidR="00545FEB" w:rsidRPr="003F63EE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7CC7F3A2" w14:textId="503CD227" w:rsidR="00545FEB" w:rsidRPr="003F63EE" w:rsidRDefault="00545FEB" w:rsidP="00CB1E63">
      <w:pPr>
        <w:tabs>
          <w:tab w:val="left" w:pos="0"/>
          <w:tab w:val="left" w:pos="2977"/>
        </w:tabs>
        <w:spacing w:line="360" w:lineRule="auto"/>
        <w:jc w:val="both"/>
        <w:rPr>
          <w:rFonts w:ascii="Trebuchet MS" w:hAnsi="Trebuchet MS" w:cs="Arial"/>
          <w:noProof/>
          <w:sz w:val="22"/>
          <w:szCs w:val="22"/>
          <w:lang w:val="id-ID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>Demikian rekomendasi ini diperbuat untuk kelengkapan berkas administrasi Beasiswa</w:t>
      </w:r>
      <w:r w:rsidR="006306A0"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</w:t>
      </w:r>
      <w:r w:rsidR="003F63EE">
        <w:rPr>
          <w:rFonts w:ascii="Trebuchet MS" w:hAnsi="Trebuchet MS" w:cs="Arial"/>
          <w:noProof/>
          <w:sz w:val="22"/>
          <w:szCs w:val="22"/>
        </w:rPr>
        <w:t>Adaro Foundation TA.</w:t>
      </w:r>
      <w:r w:rsidR="005E1A54"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202</w:t>
      </w:r>
      <w:r w:rsidR="00551670" w:rsidRPr="003F63EE">
        <w:rPr>
          <w:rFonts w:ascii="Trebuchet MS" w:hAnsi="Trebuchet MS" w:cs="Arial"/>
          <w:noProof/>
          <w:sz w:val="22"/>
          <w:szCs w:val="22"/>
        </w:rPr>
        <w:t>2</w:t>
      </w:r>
      <w:r w:rsidR="003F63EE">
        <w:rPr>
          <w:rFonts w:ascii="Trebuchet MS" w:hAnsi="Trebuchet MS" w:cs="Arial"/>
          <w:noProof/>
          <w:sz w:val="22"/>
          <w:szCs w:val="22"/>
        </w:rPr>
        <w:t>/2023</w:t>
      </w:r>
      <w:r w:rsidR="00696DB8" w:rsidRPr="003F63EE">
        <w:rPr>
          <w:rFonts w:ascii="Trebuchet MS" w:hAnsi="Trebuchet MS" w:cs="Arial"/>
          <w:noProof/>
          <w:sz w:val="22"/>
          <w:szCs w:val="22"/>
          <w:lang w:val="id-ID"/>
        </w:rPr>
        <w:t>.</w:t>
      </w:r>
    </w:p>
    <w:p w14:paraId="1DDA946D" w14:textId="77777777" w:rsidR="00545FEB" w:rsidRPr="003F63EE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657CD5C3" w14:textId="1A08D07D" w:rsidR="00545FEB" w:rsidRPr="003F63EE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  <w:t>Medan,</w:t>
      </w:r>
      <w:r w:rsidR="001E0232" w:rsidRPr="003F63EE">
        <w:rPr>
          <w:rFonts w:ascii="Trebuchet MS" w:hAnsi="Trebuchet MS" w:cs="Arial"/>
          <w:noProof/>
          <w:sz w:val="22"/>
          <w:szCs w:val="22"/>
          <w:lang w:val="id-ID"/>
        </w:rPr>
        <w:t xml:space="preserve"> .............................. 20</w:t>
      </w:r>
      <w:r w:rsidR="005E1A54" w:rsidRPr="003F63EE">
        <w:rPr>
          <w:rFonts w:ascii="Trebuchet MS" w:hAnsi="Trebuchet MS" w:cs="Arial"/>
          <w:noProof/>
          <w:sz w:val="22"/>
          <w:szCs w:val="22"/>
          <w:lang w:val="id-ID"/>
        </w:rPr>
        <w:t>2</w:t>
      </w:r>
      <w:r w:rsidR="00551670" w:rsidRPr="003F63EE">
        <w:rPr>
          <w:rFonts w:ascii="Trebuchet MS" w:hAnsi="Trebuchet MS" w:cs="Arial"/>
          <w:noProof/>
          <w:sz w:val="22"/>
          <w:szCs w:val="22"/>
        </w:rPr>
        <w:t>2</w:t>
      </w:r>
    </w:p>
    <w:p w14:paraId="004D931D" w14:textId="6C5FAD05" w:rsidR="00545FEB" w:rsidRDefault="00545FEB" w:rsidP="003F63EE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="003F63EE">
        <w:rPr>
          <w:rFonts w:ascii="Trebuchet MS" w:hAnsi="Trebuchet MS" w:cs="Arial"/>
          <w:noProof/>
          <w:sz w:val="22"/>
          <w:szCs w:val="22"/>
        </w:rPr>
        <w:t>Kepala Biro Kem</w:t>
      </w:r>
      <w:r w:rsidR="00914D2E">
        <w:rPr>
          <w:rFonts w:ascii="Trebuchet MS" w:hAnsi="Trebuchet MS" w:cs="Arial"/>
          <w:noProof/>
          <w:sz w:val="22"/>
          <w:szCs w:val="22"/>
        </w:rPr>
        <w:t>ahasiswaan</w:t>
      </w:r>
    </w:p>
    <w:p w14:paraId="2D7D7B6C" w14:textId="7DCD039C" w:rsidR="00914D2E" w:rsidRPr="003F63EE" w:rsidRDefault="00914D2E" w:rsidP="003F63EE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</w:rPr>
        <w:tab/>
      </w:r>
      <w:r>
        <w:rPr>
          <w:rFonts w:ascii="Trebuchet MS" w:hAnsi="Trebuchet MS" w:cs="Arial"/>
          <w:noProof/>
          <w:sz w:val="22"/>
          <w:szCs w:val="22"/>
        </w:rPr>
        <w:tab/>
      </w:r>
      <w:r>
        <w:rPr>
          <w:rFonts w:ascii="Trebuchet MS" w:hAnsi="Trebuchet MS" w:cs="Arial"/>
          <w:noProof/>
          <w:sz w:val="22"/>
          <w:szCs w:val="22"/>
        </w:rPr>
        <w:tab/>
      </w:r>
      <w:r>
        <w:rPr>
          <w:rFonts w:ascii="Trebuchet MS" w:hAnsi="Trebuchet MS" w:cs="Arial"/>
          <w:noProof/>
          <w:sz w:val="22"/>
          <w:szCs w:val="22"/>
        </w:rPr>
        <w:tab/>
        <w:t>Dan Kealumnian</w:t>
      </w:r>
    </w:p>
    <w:p w14:paraId="3B116C7E" w14:textId="77777777" w:rsidR="00545FEB" w:rsidRPr="003F63EE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267C0284" w14:textId="77777777" w:rsidR="00545FEB" w:rsidRPr="003F63EE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7E793CC5" w14:textId="77777777" w:rsidR="006306A0" w:rsidRPr="003F63EE" w:rsidRDefault="006306A0" w:rsidP="00545FEB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  <w:lang w:val="id-ID"/>
        </w:rPr>
      </w:pPr>
    </w:p>
    <w:p w14:paraId="6CB8D0BF" w14:textId="53C19F8B" w:rsidR="00545FEB" w:rsidRDefault="00545FEB" w:rsidP="00012B48">
      <w:pPr>
        <w:tabs>
          <w:tab w:val="left" w:pos="0"/>
          <w:tab w:val="left" w:pos="2977"/>
        </w:tabs>
        <w:spacing w:line="360" w:lineRule="auto"/>
        <w:rPr>
          <w:rFonts w:ascii="Trebuchet MS" w:hAnsi="Trebuchet MS" w:cs="Arial"/>
          <w:noProof/>
          <w:sz w:val="22"/>
          <w:szCs w:val="22"/>
        </w:rPr>
      </w:pP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Pr="003F63EE">
        <w:rPr>
          <w:rFonts w:ascii="Trebuchet MS" w:hAnsi="Trebuchet MS" w:cs="Arial"/>
          <w:noProof/>
          <w:sz w:val="22"/>
          <w:szCs w:val="22"/>
          <w:lang w:val="id-ID"/>
        </w:rPr>
        <w:tab/>
      </w:r>
      <w:r w:rsidR="00914D2E">
        <w:rPr>
          <w:rFonts w:ascii="Trebuchet MS" w:hAnsi="Trebuchet MS" w:cs="Arial"/>
          <w:noProof/>
          <w:sz w:val="22"/>
          <w:szCs w:val="22"/>
        </w:rPr>
        <w:t>Ir Yedi Suhaedi, M.Si</w:t>
      </w:r>
    </w:p>
    <w:p w14:paraId="46128185" w14:textId="424A8D17" w:rsidR="00914D2E" w:rsidRPr="00914D2E" w:rsidRDefault="00914D2E" w:rsidP="00012B48">
      <w:pPr>
        <w:tabs>
          <w:tab w:val="left" w:pos="0"/>
          <w:tab w:val="left" w:pos="2977"/>
        </w:tabs>
        <w:spacing w:line="360" w:lineRule="auto"/>
        <w:rPr>
          <w:rFonts w:ascii="Trebuchet MS" w:hAnsi="Trebuchet MS"/>
          <w:noProof/>
        </w:rPr>
      </w:pPr>
      <w:r>
        <w:rPr>
          <w:rFonts w:ascii="Trebuchet MS" w:hAnsi="Trebuchet MS" w:cs="Arial"/>
          <w:noProof/>
          <w:sz w:val="22"/>
          <w:szCs w:val="22"/>
        </w:rPr>
        <w:tab/>
      </w:r>
      <w:r>
        <w:rPr>
          <w:rFonts w:ascii="Trebuchet MS" w:hAnsi="Trebuchet MS" w:cs="Arial"/>
          <w:noProof/>
          <w:sz w:val="22"/>
          <w:szCs w:val="22"/>
        </w:rPr>
        <w:tab/>
      </w:r>
      <w:r>
        <w:rPr>
          <w:rFonts w:ascii="Trebuchet MS" w:hAnsi="Trebuchet MS" w:cs="Arial"/>
          <w:noProof/>
          <w:sz w:val="22"/>
          <w:szCs w:val="22"/>
        </w:rPr>
        <w:tab/>
      </w:r>
      <w:r>
        <w:rPr>
          <w:rFonts w:ascii="Trebuchet MS" w:hAnsi="Trebuchet MS" w:cs="Arial"/>
          <w:noProof/>
          <w:sz w:val="22"/>
          <w:szCs w:val="22"/>
        </w:rPr>
        <w:tab/>
        <w:t xml:space="preserve">NIP </w:t>
      </w:r>
      <w:r w:rsidRPr="00914D2E">
        <w:rPr>
          <w:rFonts w:ascii="Trebuchet MS" w:hAnsi="Trebuchet MS" w:cs="Arial"/>
          <w:noProof/>
          <w:sz w:val="22"/>
          <w:szCs w:val="22"/>
        </w:rPr>
        <w:t>196309071984031001</w:t>
      </w:r>
    </w:p>
    <w:p w14:paraId="70E6A342" w14:textId="5C42B827" w:rsidR="00551670" w:rsidRPr="003F63EE" w:rsidRDefault="00551670" w:rsidP="00551670">
      <w:pPr>
        <w:tabs>
          <w:tab w:val="left" w:pos="1073"/>
        </w:tabs>
        <w:rPr>
          <w:rFonts w:ascii="Trebuchet MS" w:hAnsi="Trebuchet MS"/>
          <w:lang w:val="id-ID"/>
        </w:rPr>
      </w:pPr>
    </w:p>
    <w:sectPr w:rsidR="00551670" w:rsidRPr="003F63EE" w:rsidSect="00512E13">
      <w:headerReference w:type="default" r:id="rId7"/>
      <w:pgSz w:w="12242" w:h="18711" w:code="5"/>
      <w:pgMar w:top="709" w:right="476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4F0A" w14:textId="77777777" w:rsidR="00064BB6" w:rsidRDefault="00064BB6" w:rsidP="00075BD7">
      <w:r>
        <w:separator/>
      </w:r>
    </w:p>
  </w:endnote>
  <w:endnote w:type="continuationSeparator" w:id="0">
    <w:p w14:paraId="54C51374" w14:textId="77777777" w:rsidR="00064BB6" w:rsidRDefault="00064BB6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FF10" w14:textId="77777777" w:rsidR="00064BB6" w:rsidRDefault="00064BB6" w:rsidP="00075BD7">
      <w:r>
        <w:separator/>
      </w:r>
    </w:p>
  </w:footnote>
  <w:footnote w:type="continuationSeparator" w:id="0">
    <w:p w14:paraId="2A351381" w14:textId="77777777" w:rsidR="00064BB6" w:rsidRDefault="00064BB6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7E7A" w14:textId="10C09B3D" w:rsidR="00551670" w:rsidRPr="00AD7B5A" w:rsidRDefault="00551670" w:rsidP="00551670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bookmarkStart w:id="0" w:name="_Hlk5092009"/>
    <w:bookmarkStart w:id="1" w:name="_Hlk5092010"/>
    <w:bookmarkStart w:id="2" w:name="_Hlk39069482"/>
    <w:bookmarkStart w:id="3" w:name="_Hlk39069483"/>
    <w:bookmarkStart w:id="4" w:name="_Hlk77940439"/>
    <w:bookmarkStart w:id="5" w:name="_Hlk77940440"/>
    <w:r w:rsidRPr="00AD7B5A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CBC32FB" wp14:editId="7AD9CDFF">
          <wp:simplePos x="0" y="0"/>
          <wp:positionH relativeFrom="column">
            <wp:posOffset>-105410</wp:posOffset>
          </wp:positionH>
          <wp:positionV relativeFrom="paragraph">
            <wp:posOffset>76200</wp:posOffset>
          </wp:positionV>
          <wp:extent cx="1061720" cy="1061720"/>
          <wp:effectExtent l="0" t="0" r="5080" b="5080"/>
          <wp:wrapNone/>
          <wp:docPr id="2" name="Picture 2" descr="Logo USU Baru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U Baru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B5A">
      <w:rPr>
        <w:sz w:val="32"/>
        <w:szCs w:val="32"/>
      </w:rPr>
      <w:t>KEMENTERIAN PENDIDIKAN, KEBUDAYAAN,</w:t>
    </w:r>
  </w:p>
  <w:p w14:paraId="438D1079" w14:textId="77777777" w:rsidR="00551670" w:rsidRPr="00AD7B5A" w:rsidRDefault="00551670" w:rsidP="00551670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r w:rsidRPr="00AD7B5A">
      <w:rPr>
        <w:sz w:val="32"/>
        <w:szCs w:val="32"/>
      </w:rPr>
      <w:t>RISET, DAN TEKNOLOGI</w:t>
    </w:r>
  </w:p>
  <w:p w14:paraId="15BDB911" w14:textId="77777777" w:rsidR="00551670" w:rsidRPr="00A020F4" w:rsidRDefault="00551670" w:rsidP="00551670">
    <w:pPr>
      <w:pStyle w:val="Header"/>
      <w:tabs>
        <w:tab w:val="clear" w:pos="4513"/>
      </w:tabs>
      <w:ind w:left="1134"/>
      <w:jc w:val="center"/>
      <w:rPr>
        <w:sz w:val="8"/>
        <w:szCs w:val="12"/>
      </w:rPr>
    </w:pPr>
  </w:p>
  <w:p w14:paraId="2A71831D" w14:textId="77777777" w:rsidR="00551670" w:rsidRDefault="00551670" w:rsidP="00551670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Pr="009634B2">
      <w:rPr>
        <w:b/>
        <w:sz w:val="28"/>
      </w:rPr>
      <w:t>UNIVERSITAS SUMATERA UTARA</w:t>
    </w:r>
  </w:p>
  <w:p w14:paraId="5FBFC361" w14:textId="77777777" w:rsidR="00551670" w:rsidRPr="00A020F4" w:rsidRDefault="00551670" w:rsidP="00551670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8"/>
        <w:szCs w:val="2"/>
      </w:rPr>
    </w:pPr>
  </w:p>
  <w:p w14:paraId="5AB743E4" w14:textId="77777777" w:rsidR="00551670" w:rsidRPr="00CA045D" w:rsidRDefault="00551670" w:rsidP="00551670">
    <w:pPr>
      <w:pStyle w:val="Header"/>
      <w:tabs>
        <w:tab w:val="clear" w:pos="4513"/>
      </w:tabs>
      <w:ind w:left="1276"/>
      <w:jc w:val="center"/>
    </w:pPr>
    <w:r w:rsidRPr="00CA045D">
      <w:t>J</w:t>
    </w:r>
    <w:r>
      <w:t>alan</w:t>
    </w:r>
    <w:r w:rsidRPr="00CA045D">
      <w:t xml:space="preserve"> </w:t>
    </w:r>
    <w:r>
      <w:t>D</w:t>
    </w:r>
    <w:r w:rsidRPr="00CA045D">
      <w:t xml:space="preserve">r. T. </w:t>
    </w:r>
    <w:proofErr w:type="spellStart"/>
    <w:r w:rsidRPr="00CA045D">
      <w:t>Mansyur</w:t>
    </w:r>
    <w:proofErr w:type="spellEnd"/>
    <w:r w:rsidRPr="00CA045D">
      <w:t xml:space="preserve"> No.9 </w:t>
    </w:r>
    <w:proofErr w:type="spellStart"/>
    <w:r w:rsidRPr="00CA045D">
      <w:t>Kampus</w:t>
    </w:r>
    <w:proofErr w:type="spellEnd"/>
    <w:r w:rsidRPr="00CA045D">
      <w:t xml:space="preserve"> USU Medan 20155</w:t>
    </w:r>
  </w:p>
  <w:p w14:paraId="43B471FF" w14:textId="77777777" w:rsidR="00551670" w:rsidRPr="00CA045D" w:rsidRDefault="00551670" w:rsidP="00551670">
    <w:pPr>
      <w:pStyle w:val="Header"/>
      <w:tabs>
        <w:tab w:val="clear" w:pos="4513"/>
        <w:tab w:val="center" w:pos="5315"/>
      </w:tabs>
      <w:ind w:left="1276"/>
    </w:pPr>
    <w:r w:rsidRPr="00CA045D">
      <w:tab/>
      <w:t>Telp. (061) 8211633, 8216575 Fax (061) 8219411, 8211822, 8211766</w:t>
    </w:r>
  </w:p>
  <w:p w14:paraId="7C861A40" w14:textId="77777777" w:rsidR="00551670" w:rsidRPr="00CA045D" w:rsidRDefault="00551670" w:rsidP="00551670">
    <w:pPr>
      <w:pStyle w:val="Header"/>
      <w:tabs>
        <w:tab w:val="clear" w:pos="4513"/>
        <w:tab w:val="center" w:pos="5245"/>
      </w:tabs>
      <w:ind w:left="1418"/>
      <w:jc w:val="center"/>
      <w:rPr>
        <w:bCs/>
      </w:rPr>
    </w:pPr>
    <w:proofErr w:type="spellStart"/>
    <w:r w:rsidRPr="00CA045D">
      <w:rPr>
        <w:bCs/>
      </w:rPr>
      <w:t>Laman</w:t>
    </w:r>
    <w:proofErr w:type="spellEnd"/>
    <w:r w:rsidRPr="00CA045D">
      <w:rPr>
        <w:bCs/>
      </w:rPr>
      <w:t>: www.usu.ac.id</w:t>
    </w:r>
  </w:p>
  <w:p w14:paraId="3FAA088E" w14:textId="77777777" w:rsidR="00551670" w:rsidRPr="00C9684D" w:rsidRDefault="00551670" w:rsidP="00551670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p w14:paraId="7916FA70" w14:textId="77777777" w:rsidR="00551670" w:rsidRDefault="00551670" w:rsidP="00551670">
    <w:pPr>
      <w:pStyle w:val="Header"/>
      <w:tabs>
        <w:tab w:val="clear" w:pos="4513"/>
        <w:tab w:val="center" w:pos="5245"/>
      </w:tabs>
      <w:rPr>
        <w:b/>
        <w:sz w:val="10"/>
      </w:rPr>
    </w:pPr>
  </w:p>
  <w:bookmarkEnd w:id="0"/>
  <w:bookmarkEnd w:id="1"/>
  <w:bookmarkEnd w:id="2"/>
  <w:bookmarkEnd w:id="3"/>
  <w:bookmarkEnd w:id="4"/>
  <w:bookmarkEnd w:id="5"/>
  <w:p w14:paraId="01928624" w14:textId="77777777" w:rsidR="00551670" w:rsidRPr="00FB1C20" w:rsidRDefault="00551670" w:rsidP="00551670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DB6A5F"/>
    <w:multiLevelType w:val="hybridMultilevel"/>
    <w:tmpl w:val="9BB03A9C"/>
    <w:lvl w:ilvl="0" w:tplc="4FCEE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93677">
    <w:abstractNumId w:val="0"/>
  </w:num>
  <w:num w:numId="2" w16cid:durableId="502286360">
    <w:abstractNumId w:val="5"/>
  </w:num>
  <w:num w:numId="3" w16cid:durableId="224225157">
    <w:abstractNumId w:val="1"/>
  </w:num>
  <w:num w:numId="4" w16cid:durableId="1007832498">
    <w:abstractNumId w:val="2"/>
  </w:num>
  <w:num w:numId="5" w16cid:durableId="568732598">
    <w:abstractNumId w:val="3"/>
  </w:num>
  <w:num w:numId="6" w16cid:durableId="2146967917">
    <w:abstractNumId w:val="4"/>
  </w:num>
  <w:num w:numId="7" w16cid:durableId="624845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12B48"/>
    <w:rsid w:val="00030754"/>
    <w:rsid w:val="00032071"/>
    <w:rsid w:val="00051CAF"/>
    <w:rsid w:val="00064BB6"/>
    <w:rsid w:val="000660BF"/>
    <w:rsid w:val="00075BD7"/>
    <w:rsid w:val="000D463C"/>
    <w:rsid w:val="00110795"/>
    <w:rsid w:val="001163D7"/>
    <w:rsid w:val="00121FD3"/>
    <w:rsid w:val="0013052C"/>
    <w:rsid w:val="001E0232"/>
    <w:rsid w:val="00212816"/>
    <w:rsid w:val="002260F9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268E5"/>
    <w:rsid w:val="00334DD0"/>
    <w:rsid w:val="00344247"/>
    <w:rsid w:val="0034710E"/>
    <w:rsid w:val="003636A0"/>
    <w:rsid w:val="003734F7"/>
    <w:rsid w:val="00377CF9"/>
    <w:rsid w:val="003C3FD0"/>
    <w:rsid w:val="003F63EE"/>
    <w:rsid w:val="00416254"/>
    <w:rsid w:val="004215C6"/>
    <w:rsid w:val="00421629"/>
    <w:rsid w:val="00442BCC"/>
    <w:rsid w:val="004948BF"/>
    <w:rsid w:val="004A7085"/>
    <w:rsid w:val="004C67C5"/>
    <w:rsid w:val="004D3F28"/>
    <w:rsid w:val="004E0B25"/>
    <w:rsid w:val="00512E13"/>
    <w:rsid w:val="00543105"/>
    <w:rsid w:val="00545FEB"/>
    <w:rsid w:val="00551670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3C5B"/>
    <w:rsid w:val="007C31C9"/>
    <w:rsid w:val="007C6E9C"/>
    <w:rsid w:val="007E63D6"/>
    <w:rsid w:val="00826D16"/>
    <w:rsid w:val="00841E57"/>
    <w:rsid w:val="00866439"/>
    <w:rsid w:val="00887304"/>
    <w:rsid w:val="008B084C"/>
    <w:rsid w:val="008B67F1"/>
    <w:rsid w:val="008E3994"/>
    <w:rsid w:val="008F3A10"/>
    <w:rsid w:val="00905BCB"/>
    <w:rsid w:val="00914D2E"/>
    <w:rsid w:val="009150AD"/>
    <w:rsid w:val="009206A5"/>
    <w:rsid w:val="0092505E"/>
    <w:rsid w:val="009410E7"/>
    <w:rsid w:val="00943D62"/>
    <w:rsid w:val="00965FD1"/>
    <w:rsid w:val="0097360F"/>
    <w:rsid w:val="009C2F8E"/>
    <w:rsid w:val="009F6743"/>
    <w:rsid w:val="009F6819"/>
    <w:rsid w:val="00A224F4"/>
    <w:rsid w:val="00A373F9"/>
    <w:rsid w:val="00A4560B"/>
    <w:rsid w:val="00A568D2"/>
    <w:rsid w:val="00A82B12"/>
    <w:rsid w:val="00A842C3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ASUS</cp:lastModifiedBy>
  <cp:revision>2</cp:revision>
  <cp:lastPrinted>2016-04-11T02:54:00Z</cp:lastPrinted>
  <dcterms:created xsi:type="dcterms:W3CDTF">2022-05-30T04:26:00Z</dcterms:created>
  <dcterms:modified xsi:type="dcterms:W3CDTF">2022-05-30T04:26:00Z</dcterms:modified>
</cp:coreProperties>
</file>